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F10AD" w14:textId="77777777" w:rsidR="009E68E5" w:rsidRDefault="009E68E5">
      <w:pPr>
        <w:rPr>
          <w:i/>
        </w:rPr>
      </w:pPr>
      <w:r>
        <w:rPr>
          <w:i/>
          <w:noProof/>
          <w:lang w:eastAsia="nl-NL"/>
        </w:rPr>
        <w:t xml:space="preserve">                                             </w:t>
      </w:r>
      <w:r w:rsidRPr="009E68E5">
        <w:rPr>
          <w:i/>
          <w:noProof/>
          <w:lang w:eastAsia="nl-NL"/>
        </w:rPr>
        <w:drawing>
          <wp:inline distT="0" distB="0" distL="0" distR="0" wp14:anchorId="196E1C27" wp14:editId="1AEAD9B3">
            <wp:extent cx="1697970" cy="869058"/>
            <wp:effectExtent l="0" t="0" r="0" b="7620"/>
            <wp:docPr id="1" name="Afbeelding 1" descr="E:\Nijverdalse Horeca Bridgedrive\Horecadrive  2023\logo B.C. De Heuvelr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Nijverdalse Horeca Bridgedrive\Horecadrive  2023\logo B.C. De Heuvelru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167" cy="886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F81B5" w14:textId="77777777" w:rsidR="00D4477B" w:rsidRPr="00D4477B" w:rsidRDefault="00D4477B">
      <w:pPr>
        <w:rPr>
          <w:i/>
        </w:rPr>
      </w:pPr>
      <w:r>
        <w:rPr>
          <w:i/>
        </w:rPr>
        <w:t xml:space="preserve">De bridgeclub De Heuvelrug </w:t>
      </w:r>
      <w:r w:rsidR="009E68E5">
        <w:rPr>
          <w:i/>
        </w:rPr>
        <w:t>nodigt u uit om deel te nemen aan de</w:t>
      </w:r>
      <w:r>
        <w:rPr>
          <w:i/>
        </w:rPr>
        <w:t xml:space="preserve">  </w:t>
      </w:r>
    </w:p>
    <w:p w14:paraId="400FD3D2" w14:textId="0CDFE2AD" w:rsidR="00D4477B" w:rsidRDefault="00333615">
      <w:pPr>
        <w:rPr>
          <w:i/>
          <w:sz w:val="40"/>
          <w:szCs w:val="40"/>
        </w:rPr>
      </w:pPr>
      <w:r>
        <w:rPr>
          <w:i/>
          <w:sz w:val="40"/>
          <w:szCs w:val="40"/>
        </w:rPr>
        <w:t>2</w:t>
      </w:r>
      <w:r w:rsidR="00800C01">
        <w:rPr>
          <w:i/>
          <w:sz w:val="40"/>
          <w:szCs w:val="40"/>
        </w:rPr>
        <w:t>4</w:t>
      </w:r>
      <w:r w:rsidRPr="00333615">
        <w:rPr>
          <w:i/>
          <w:sz w:val="40"/>
          <w:szCs w:val="40"/>
          <w:vertAlign w:val="superscript"/>
        </w:rPr>
        <w:t>e</w:t>
      </w:r>
      <w:r>
        <w:rPr>
          <w:i/>
          <w:sz w:val="40"/>
          <w:szCs w:val="40"/>
        </w:rPr>
        <w:t xml:space="preserve"> </w:t>
      </w:r>
      <w:r w:rsidR="00D4477B" w:rsidRPr="00D4477B">
        <w:rPr>
          <w:i/>
          <w:sz w:val="40"/>
          <w:szCs w:val="40"/>
        </w:rPr>
        <w:t>Horeca bridgedrive 202</w:t>
      </w:r>
      <w:r w:rsidR="00800C01">
        <w:rPr>
          <w:i/>
          <w:sz w:val="40"/>
          <w:szCs w:val="40"/>
        </w:rPr>
        <w:t>6</w:t>
      </w:r>
      <w:r w:rsidR="00D4477B" w:rsidRPr="00D4477B">
        <w:rPr>
          <w:i/>
          <w:sz w:val="40"/>
          <w:szCs w:val="40"/>
        </w:rPr>
        <w:t xml:space="preserve"> Nijverdal</w:t>
      </w:r>
    </w:p>
    <w:p w14:paraId="3A3DFBAD" w14:textId="0485002F" w:rsidR="009E68E5" w:rsidRDefault="009E68E5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Wanneer:   Op zaterdag </w:t>
      </w:r>
      <w:r w:rsidR="00800C01">
        <w:rPr>
          <w:i/>
          <w:sz w:val="24"/>
          <w:szCs w:val="24"/>
        </w:rPr>
        <w:t>3</w:t>
      </w:r>
      <w:r w:rsidR="005D4F0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oktober 202</w:t>
      </w:r>
      <w:r w:rsidR="00800C01">
        <w:rPr>
          <w:i/>
          <w:sz w:val="24"/>
          <w:szCs w:val="24"/>
        </w:rPr>
        <w:t>6</w:t>
      </w:r>
    </w:p>
    <w:p w14:paraId="76ECF443" w14:textId="4D4BC34F" w:rsidR="009A1EB7" w:rsidRDefault="009E68E5" w:rsidP="009A1EB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Waar :        In het centrum van Nijverdal </w:t>
      </w:r>
      <w:r w:rsidR="001D476D">
        <w:rPr>
          <w:i/>
          <w:sz w:val="24"/>
          <w:szCs w:val="24"/>
        </w:rPr>
        <w:t xml:space="preserve">(U bezoekt 7 </w:t>
      </w:r>
      <w:r w:rsidR="009A1EB7">
        <w:rPr>
          <w:i/>
          <w:sz w:val="24"/>
          <w:szCs w:val="24"/>
        </w:rPr>
        <w:t>verschillende horeca bedrijven</w:t>
      </w:r>
      <w:r w:rsidR="00CB5E0C">
        <w:rPr>
          <w:i/>
          <w:sz w:val="24"/>
          <w:szCs w:val="24"/>
        </w:rPr>
        <w:t>)</w:t>
      </w:r>
    </w:p>
    <w:p w14:paraId="7B639510" w14:textId="6CF735B1" w:rsidR="001D476D" w:rsidRDefault="001D476D" w:rsidP="009260C0">
      <w:pPr>
        <w:ind w:left="1134" w:hanging="1134"/>
        <w:rPr>
          <w:i/>
          <w:sz w:val="24"/>
          <w:szCs w:val="24"/>
        </w:rPr>
      </w:pPr>
      <w:r>
        <w:rPr>
          <w:i/>
          <w:sz w:val="24"/>
          <w:szCs w:val="24"/>
        </w:rPr>
        <w:t>Prijs:</w:t>
      </w:r>
      <w:r>
        <w:rPr>
          <w:i/>
          <w:sz w:val="24"/>
          <w:szCs w:val="24"/>
        </w:rPr>
        <w:tab/>
        <w:t>€ 6</w:t>
      </w:r>
      <w:r w:rsidR="003068DB">
        <w:rPr>
          <w:i/>
          <w:sz w:val="24"/>
          <w:szCs w:val="24"/>
        </w:rPr>
        <w:t>5</w:t>
      </w:r>
      <w:r>
        <w:rPr>
          <w:i/>
          <w:sz w:val="24"/>
          <w:szCs w:val="24"/>
        </w:rPr>
        <w:t xml:space="preserve">,- per </w:t>
      </w:r>
      <w:r w:rsidR="00E8773B">
        <w:rPr>
          <w:i/>
          <w:sz w:val="24"/>
          <w:szCs w:val="24"/>
        </w:rPr>
        <w:t>paar (</w:t>
      </w:r>
      <w:r>
        <w:rPr>
          <w:i/>
          <w:sz w:val="24"/>
          <w:szCs w:val="24"/>
        </w:rPr>
        <w:t>€ 3</w:t>
      </w:r>
      <w:r w:rsidR="003068DB">
        <w:rPr>
          <w:i/>
          <w:sz w:val="24"/>
          <w:szCs w:val="24"/>
        </w:rPr>
        <w:t>2</w:t>
      </w:r>
      <w:r>
        <w:rPr>
          <w:i/>
          <w:sz w:val="24"/>
          <w:szCs w:val="24"/>
        </w:rPr>
        <w:t>,</w:t>
      </w:r>
      <w:r w:rsidR="003068DB">
        <w:rPr>
          <w:i/>
          <w:sz w:val="24"/>
          <w:szCs w:val="24"/>
        </w:rPr>
        <w:t xml:space="preserve">50 </w:t>
      </w:r>
      <w:r>
        <w:rPr>
          <w:i/>
          <w:sz w:val="24"/>
          <w:szCs w:val="24"/>
        </w:rPr>
        <w:t>p.p.</w:t>
      </w:r>
      <w:r w:rsidR="00E8773B">
        <w:rPr>
          <w:i/>
          <w:sz w:val="24"/>
          <w:szCs w:val="24"/>
        </w:rPr>
        <w:t>).</w:t>
      </w:r>
      <w:r>
        <w:rPr>
          <w:i/>
          <w:sz w:val="24"/>
          <w:szCs w:val="24"/>
        </w:rPr>
        <w:t xml:space="preserve"> Hiervoor ontvangt u koffie met </w:t>
      </w:r>
      <w:r w:rsidR="0015312D">
        <w:rPr>
          <w:i/>
          <w:sz w:val="24"/>
          <w:szCs w:val="24"/>
        </w:rPr>
        <w:t>krentenwegge</w:t>
      </w:r>
      <w:r>
        <w:rPr>
          <w:i/>
          <w:sz w:val="24"/>
          <w:szCs w:val="24"/>
        </w:rPr>
        <w:t>,</w:t>
      </w:r>
      <w:r w:rsidR="009A1EB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een </w:t>
      </w:r>
      <w:r w:rsidR="009A1EB7">
        <w:rPr>
          <w:i/>
          <w:sz w:val="24"/>
          <w:szCs w:val="24"/>
        </w:rPr>
        <w:t xml:space="preserve">            </w:t>
      </w:r>
      <w:r w:rsidR="009260C0">
        <w:rPr>
          <w:i/>
          <w:sz w:val="24"/>
          <w:szCs w:val="24"/>
        </w:rPr>
        <w:t xml:space="preserve">                 </w:t>
      </w:r>
      <w:r>
        <w:rPr>
          <w:i/>
          <w:sz w:val="24"/>
          <w:szCs w:val="24"/>
        </w:rPr>
        <w:t>lunch, een consumptie</w:t>
      </w:r>
      <w:r w:rsidR="00806332">
        <w:rPr>
          <w:i/>
          <w:sz w:val="24"/>
          <w:szCs w:val="24"/>
        </w:rPr>
        <w:t xml:space="preserve"> tijdens de prijsuitreiking</w:t>
      </w:r>
      <w:r>
        <w:rPr>
          <w:i/>
          <w:sz w:val="24"/>
          <w:szCs w:val="24"/>
        </w:rPr>
        <w:t>, een gezellige bridge dag en mogelijk één van de vele prijzen.</w:t>
      </w:r>
    </w:p>
    <w:p w14:paraId="365A8837" w14:textId="1D7332F3" w:rsidR="009A1EB7" w:rsidRDefault="009A1EB7" w:rsidP="009260C0">
      <w:pPr>
        <w:ind w:left="1134" w:hanging="1134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De uitslag is topintegraal. De inschrijving sluit op 2</w:t>
      </w:r>
      <w:r w:rsidR="00800C01">
        <w:rPr>
          <w:i/>
          <w:sz w:val="24"/>
          <w:szCs w:val="24"/>
        </w:rPr>
        <w:t>0</w:t>
      </w:r>
      <w:r>
        <w:rPr>
          <w:i/>
          <w:sz w:val="24"/>
          <w:szCs w:val="24"/>
        </w:rPr>
        <w:t xml:space="preserve"> september of bij het bereiken </w:t>
      </w:r>
      <w:r w:rsidR="009260C0">
        <w:rPr>
          <w:i/>
          <w:sz w:val="24"/>
          <w:szCs w:val="24"/>
        </w:rPr>
        <w:t xml:space="preserve">      </w:t>
      </w:r>
      <w:r>
        <w:rPr>
          <w:i/>
          <w:sz w:val="24"/>
          <w:szCs w:val="24"/>
        </w:rPr>
        <w:t xml:space="preserve">van </w:t>
      </w:r>
      <w:r w:rsidR="00986FAA">
        <w:rPr>
          <w:i/>
          <w:sz w:val="24"/>
          <w:szCs w:val="24"/>
        </w:rPr>
        <w:t>84</w:t>
      </w:r>
      <w:r>
        <w:rPr>
          <w:i/>
          <w:sz w:val="24"/>
          <w:szCs w:val="24"/>
        </w:rPr>
        <w:t xml:space="preserve"> paren.</w:t>
      </w:r>
    </w:p>
    <w:p w14:paraId="1D6865B0" w14:textId="77777777" w:rsidR="00F0438B" w:rsidRDefault="001D476D" w:rsidP="009260C0">
      <w:pPr>
        <w:ind w:left="1134" w:hanging="1134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Reserveren: </w:t>
      </w:r>
      <w:r w:rsidR="00E8773B">
        <w:rPr>
          <w:i/>
          <w:sz w:val="24"/>
          <w:szCs w:val="24"/>
        </w:rPr>
        <w:t>via de</w:t>
      </w:r>
      <w:r>
        <w:rPr>
          <w:i/>
          <w:sz w:val="24"/>
          <w:szCs w:val="24"/>
        </w:rPr>
        <w:t xml:space="preserve"> website van de heuvelrug  </w:t>
      </w:r>
      <w:hyperlink r:id="rId5" w:history="1">
        <w:r w:rsidR="00806332" w:rsidRPr="00A13EBB">
          <w:rPr>
            <w:rStyle w:val="Hyperlink"/>
            <w:i/>
            <w:sz w:val="24"/>
            <w:szCs w:val="24"/>
          </w:rPr>
          <w:t>https://27026.bridge.nl</w:t>
        </w:r>
      </w:hyperlink>
      <w:r w:rsidR="00806332">
        <w:rPr>
          <w:i/>
          <w:sz w:val="24"/>
          <w:szCs w:val="24"/>
        </w:rPr>
        <w:t xml:space="preserve"> </w:t>
      </w:r>
      <w:r w:rsidR="00C418FC">
        <w:rPr>
          <w:i/>
          <w:sz w:val="24"/>
          <w:szCs w:val="24"/>
        </w:rPr>
        <w:t xml:space="preserve"> of via een berichtje</w:t>
      </w:r>
      <w:r w:rsidR="009260C0">
        <w:rPr>
          <w:i/>
          <w:sz w:val="24"/>
          <w:szCs w:val="24"/>
        </w:rPr>
        <w:t xml:space="preserve"> </w:t>
      </w:r>
      <w:r w:rsidR="00C418FC">
        <w:rPr>
          <w:i/>
          <w:sz w:val="24"/>
          <w:szCs w:val="24"/>
        </w:rPr>
        <w:t xml:space="preserve">aan </w:t>
      </w:r>
      <w:hyperlink r:id="rId6" w:history="1">
        <w:r w:rsidR="00C418FC" w:rsidRPr="00FD504C">
          <w:rPr>
            <w:rStyle w:val="Hyperlink"/>
            <w:i/>
            <w:sz w:val="24"/>
            <w:szCs w:val="24"/>
          </w:rPr>
          <w:t>horecadrivenijverdal@gmail.com</w:t>
        </w:r>
      </w:hyperlink>
      <w:r w:rsidR="00C418FC">
        <w:rPr>
          <w:i/>
          <w:sz w:val="24"/>
          <w:szCs w:val="24"/>
        </w:rPr>
        <w:t xml:space="preserve"> </w:t>
      </w:r>
      <w:r w:rsidR="00C02E29">
        <w:rPr>
          <w:i/>
          <w:sz w:val="24"/>
          <w:szCs w:val="24"/>
        </w:rPr>
        <w:t xml:space="preserve"> </w:t>
      </w:r>
    </w:p>
    <w:p w14:paraId="3AC46BD0" w14:textId="3830CE2D" w:rsidR="009E68E5" w:rsidRDefault="00C418FC" w:rsidP="009260C0">
      <w:pPr>
        <w:ind w:left="1134" w:hanging="1134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 xml:space="preserve">De reservering is definitief </w:t>
      </w:r>
      <w:r w:rsidR="0015312D">
        <w:rPr>
          <w:i/>
          <w:sz w:val="24"/>
          <w:szCs w:val="24"/>
        </w:rPr>
        <w:t>bij ontvangst van het inschrijfgeld op rekening</w:t>
      </w:r>
      <w:r w:rsidR="00F0438B">
        <w:rPr>
          <w:i/>
          <w:sz w:val="24"/>
          <w:szCs w:val="24"/>
        </w:rPr>
        <w:t xml:space="preserve"> </w:t>
      </w:r>
      <w:r w:rsidR="0015312D">
        <w:rPr>
          <w:i/>
          <w:sz w:val="24"/>
          <w:szCs w:val="24"/>
        </w:rPr>
        <w:t>NL20RABO0120931826 t.n.v. Bridgeclub de Heuvelrug</w:t>
      </w:r>
      <w:r w:rsidR="00333615">
        <w:rPr>
          <w:i/>
          <w:sz w:val="24"/>
          <w:szCs w:val="24"/>
        </w:rPr>
        <w:t xml:space="preserve"> </w:t>
      </w:r>
      <w:r w:rsidR="008136FD">
        <w:rPr>
          <w:i/>
          <w:sz w:val="24"/>
          <w:szCs w:val="24"/>
        </w:rPr>
        <w:t>(o.v.v. horecadrive 202</w:t>
      </w:r>
      <w:r w:rsidR="00800C01">
        <w:rPr>
          <w:i/>
          <w:sz w:val="24"/>
          <w:szCs w:val="24"/>
        </w:rPr>
        <w:t>6</w:t>
      </w:r>
      <w:r w:rsidR="008136FD">
        <w:rPr>
          <w:i/>
          <w:sz w:val="24"/>
          <w:szCs w:val="24"/>
        </w:rPr>
        <w:t>)</w:t>
      </w:r>
      <w:hyperlink r:id="rId7" w:history="1"/>
    </w:p>
    <w:p w14:paraId="1C68EB13" w14:textId="77777777" w:rsidR="00C418FC" w:rsidRPr="00C418FC" w:rsidRDefault="00C418FC" w:rsidP="00C418FC">
      <w:pPr>
        <w:ind w:left="1035" w:hanging="1035"/>
        <w:rPr>
          <w:i/>
          <w:sz w:val="24"/>
          <w:szCs w:val="24"/>
        </w:rPr>
      </w:pPr>
    </w:p>
    <w:p w14:paraId="000EE996" w14:textId="77777777" w:rsidR="009E68E5" w:rsidRDefault="00C02E29">
      <w:pPr>
        <w:rPr>
          <w:i/>
          <w:sz w:val="40"/>
          <w:szCs w:val="40"/>
        </w:rPr>
      </w:pPr>
      <w:r>
        <w:rPr>
          <w:noProof/>
          <w:lang w:eastAsia="nl-NL"/>
        </w:rPr>
        <w:drawing>
          <wp:inline distT="0" distB="0" distL="0" distR="0" wp14:anchorId="5C2D525D" wp14:editId="43625CE1">
            <wp:extent cx="1336019" cy="1068281"/>
            <wp:effectExtent l="0" t="0" r="0" b="0"/>
            <wp:docPr id="2" name="Afbeelding 2" descr="Hotels in Nijverdal | Boek 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tels in Nijverdal | Boek n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300" cy="1075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74394BBD" wp14:editId="551B807A">
            <wp:extent cx="1600744" cy="1065483"/>
            <wp:effectExtent l="0" t="0" r="0" b="1905"/>
            <wp:docPr id="3" name="Afbeelding 3" descr="De vijf mooiste wandelroutes in Nijverdal/Hellendoorn om Salland te  ontdekken - Verslingerd aan Sal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 vijf mooiste wandelroutes in Nijverdal/Hellendoorn om Salland te  ontdekken - Verslingerd aan Salla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340" cy="1086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1B1CBB0A" wp14:editId="384025A2">
            <wp:extent cx="1056877" cy="1056877"/>
            <wp:effectExtent l="0" t="0" r="0" b="0"/>
            <wp:docPr id="4" name="Afbeelding 4" descr="Over Nijverdal - Visit Tw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ver Nijverdal - Visit Tw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236" cy="106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0FF077C5" wp14:editId="172F71B9">
            <wp:extent cx="1387632" cy="1042870"/>
            <wp:effectExtent l="0" t="0" r="3175" b="5080"/>
            <wp:docPr id="5" name="Afbeelding 5" descr="Nijverdal &amp; Hellendoorn - Noetselerbe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ijverdal &amp; Hellendoorn - Noetselerber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673" cy="1052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3BD03" w14:textId="62D3B897" w:rsidR="008136FD" w:rsidRDefault="008136FD">
      <w:pPr>
        <w:rPr>
          <w:i/>
          <w:sz w:val="24"/>
          <w:szCs w:val="24"/>
        </w:rPr>
      </w:pPr>
      <w:r>
        <w:rPr>
          <w:i/>
          <w:sz w:val="24"/>
          <w:szCs w:val="24"/>
        </w:rPr>
        <w:t>Nijverdal-Hellendoorn is een gemeente aan de voet van de Sallandse Heuvelrug en op de grens van Twente. Het is een ideaal gebied voor wandel- en/of fietstochten</w:t>
      </w:r>
      <w:r w:rsidR="00C8028B">
        <w:rPr>
          <w:i/>
          <w:sz w:val="24"/>
          <w:szCs w:val="24"/>
        </w:rPr>
        <w:t>.</w:t>
      </w:r>
      <w:r w:rsidR="00806332">
        <w:rPr>
          <w:i/>
          <w:sz w:val="24"/>
          <w:szCs w:val="24"/>
        </w:rPr>
        <w:t xml:space="preserve"> De</w:t>
      </w:r>
      <w:r>
        <w:rPr>
          <w:i/>
          <w:sz w:val="24"/>
          <w:szCs w:val="24"/>
        </w:rPr>
        <w:t xml:space="preserve"> regio bez</w:t>
      </w:r>
      <w:r w:rsidR="00235F86">
        <w:rPr>
          <w:i/>
          <w:sz w:val="24"/>
          <w:szCs w:val="24"/>
        </w:rPr>
        <w:t>it talrijke bezienswaardigheden</w:t>
      </w:r>
      <w:r w:rsidR="00B90809">
        <w:rPr>
          <w:i/>
          <w:sz w:val="24"/>
          <w:szCs w:val="24"/>
        </w:rPr>
        <w:t xml:space="preserve">. </w:t>
      </w:r>
      <w:r w:rsidR="00235F86">
        <w:rPr>
          <w:i/>
          <w:sz w:val="24"/>
          <w:szCs w:val="24"/>
        </w:rPr>
        <w:t>In deze gemeente vindt u</w:t>
      </w:r>
      <w:r w:rsidR="00012359">
        <w:rPr>
          <w:i/>
          <w:sz w:val="24"/>
          <w:szCs w:val="24"/>
        </w:rPr>
        <w:t xml:space="preserve"> o.a.</w:t>
      </w:r>
      <w:r w:rsidR="00235F86">
        <w:rPr>
          <w:i/>
          <w:sz w:val="24"/>
          <w:szCs w:val="24"/>
        </w:rPr>
        <w:t xml:space="preserve"> een memorial -, een smederij-</w:t>
      </w:r>
      <w:r w:rsidR="00E8773B">
        <w:rPr>
          <w:i/>
          <w:sz w:val="24"/>
          <w:szCs w:val="24"/>
        </w:rPr>
        <w:t xml:space="preserve">, een C1000 - </w:t>
      </w:r>
      <w:r w:rsidR="00235F86">
        <w:rPr>
          <w:i/>
          <w:sz w:val="24"/>
          <w:szCs w:val="24"/>
        </w:rPr>
        <w:t xml:space="preserve"> </w:t>
      </w:r>
      <w:r w:rsidR="009260C0">
        <w:rPr>
          <w:i/>
          <w:sz w:val="24"/>
          <w:szCs w:val="24"/>
        </w:rPr>
        <w:t>en een</w:t>
      </w:r>
      <w:r w:rsidR="00012359">
        <w:rPr>
          <w:i/>
          <w:sz w:val="24"/>
          <w:szCs w:val="24"/>
        </w:rPr>
        <w:t xml:space="preserve"> </w:t>
      </w:r>
      <w:r w:rsidR="00235F86">
        <w:rPr>
          <w:i/>
          <w:sz w:val="24"/>
          <w:szCs w:val="24"/>
        </w:rPr>
        <w:t>ijsmuseum. Daarnaast is er een planetarium, een kartbaan met</w:t>
      </w:r>
      <w:r>
        <w:rPr>
          <w:i/>
          <w:sz w:val="24"/>
          <w:szCs w:val="24"/>
        </w:rPr>
        <w:t xml:space="preserve"> </w:t>
      </w:r>
      <w:r w:rsidR="00235F86">
        <w:rPr>
          <w:i/>
          <w:sz w:val="24"/>
          <w:szCs w:val="24"/>
        </w:rPr>
        <w:t xml:space="preserve">een </w:t>
      </w:r>
      <w:proofErr w:type="spellStart"/>
      <w:r w:rsidR="00235F86">
        <w:rPr>
          <w:i/>
          <w:sz w:val="24"/>
          <w:szCs w:val="24"/>
        </w:rPr>
        <w:t>klimparcour</w:t>
      </w:r>
      <w:proofErr w:type="spellEnd"/>
      <w:r w:rsidR="00235F86">
        <w:rPr>
          <w:i/>
          <w:sz w:val="24"/>
          <w:szCs w:val="24"/>
        </w:rPr>
        <w:t xml:space="preserve">, een kanocentrum, een natuur informatiecentrum, een </w:t>
      </w:r>
      <w:proofErr w:type="spellStart"/>
      <w:r w:rsidR="00235F86">
        <w:rPr>
          <w:i/>
          <w:sz w:val="24"/>
          <w:szCs w:val="24"/>
        </w:rPr>
        <w:t>avonturenpark</w:t>
      </w:r>
      <w:proofErr w:type="spellEnd"/>
      <w:r w:rsidR="00235F86">
        <w:rPr>
          <w:i/>
          <w:sz w:val="24"/>
          <w:szCs w:val="24"/>
        </w:rPr>
        <w:t>, etc.</w:t>
      </w:r>
    </w:p>
    <w:p w14:paraId="11170BAA" w14:textId="1AF3186C" w:rsidR="00012359" w:rsidRDefault="00012359">
      <w:pPr>
        <w:rPr>
          <w:i/>
          <w:sz w:val="24"/>
          <w:szCs w:val="24"/>
        </w:rPr>
      </w:pPr>
      <w:r>
        <w:rPr>
          <w:i/>
          <w:sz w:val="24"/>
          <w:szCs w:val="24"/>
        </w:rPr>
        <w:t>Maar laten we niet vergeten dat</w:t>
      </w:r>
      <w:r w:rsidR="00AE6DE5">
        <w:rPr>
          <w:i/>
          <w:sz w:val="24"/>
          <w:szCs w:val="24"/>
        </w:rPr>
        <w:t xml:space="preserve"> er</w:t>
      </w:r>
      <w:r>
        <w:rPr>
          <w:i/>
          <w:sz w:val="24"/>
          <w:szCs w:val="24"/>
        </w:rPr>
        <w:t xml:space="preserve"> in Nijverdal talrijke internationaal georiënteerde restaurants zijn. (Grieks, Chinees, Italiaans, Frans, Hollands, </w:t>
      </w:r>
      <w:r w:rsidR="00806332">
        <w:rPr>
          <w:i/>
          <w:sz w:val="24"/>
          <w:szCs w:val="24"/>
        </w:rPr>
        <w:t>Caribisch visrestaurant</w:t>
      </w:r>
      <w:r>
        <w:rPr>
          <w:i/>
          <w:sz w:val="24"/>
          <w:szCs w:val="24"/>
        </w:rPr>
        <w:t xml:space="preserve">, </w:t>
      </w:r>
      <w:r w:rsidR="0033361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etc.).</w:t>
      </w:r>
      <w:r w:rsidR="0033361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Voor ons een reden om samen met een aantal van deze restaurants de horeca</w:t>
      </w:r>
      <w:r w:rsidR="009260C0">
        <w:rPr>
          <w:i/>
          <w:sz w:val="24"/>
          <w:szCs w:val="24"/>
        </w:rPr>
        <w:t xml:space="preserve">bridge </w:t>
      </w:r>
      <w:r>
        <w:rPr>
          <w:i/>
          <w:sz w:val="24"/>
          <w:szCs w:val="24"/>
        </w:rPr>
        <w:t xml:space="preserve">drive te </w:t>
      </w:r>
      <w:r w:rsidR="00AE6DE5">
        <w:rPr>
          <w:i/>
          <w:sz w:val="24"/>
          <w:szCs w:val="24"/>
        </w:rPr>
        <w:t>organiseren</w:t>
      </w:r>
      <w:r>
        <w:rPr>
          <w:i/>
          <w:sz w:val="24"/>
          <w:szCs w:val="24"/>
        </w:rPr>
        <w:t xml:space="preserve">. </w:t>
      </w:r>
    </w:p>
    <w:p w14:paraId="3C272544" w14:textId="34B9A7A1" w:rsidR="009A1EB7" w:rsidRDefault="00012359" w:rsidP="009A1EB7">
      <w:pPr>
        <w:rPr>
          <w:i/>
          <w:sz w:val="24"/>
          <w:szCs w:val="24"/>
        </w:rPr>
      </w:pPr>
      <w:r>
        <w:rPr>
          <w:i/>
          <w:sz w:val="24"/>
          <w:szCs w:val="24"/>
        </w:rPr>
        <w:t>Voor deelnemers uit andere regio’s zijn er</w:t>
      </w:r>
      <w:r w:rsidR="00333615">
        <w:rPr>
          <w:i/>
          <w:sz w:val="24"/>
          <w:szCs w:val="24"/>
        </w:rPr>
        <w:t xml:space="preserve"> vele</w:t>
      </w:r>
      <w:r>
        <w:rPr>
          <w:i/>
          <w:sz w:val="24"/>
          <w:szCs w:val="24"/>
        </w:rPr>
        <w:t xml:space="preserve"> overnachtingsmogelijkheden</w:t>
      </w:r>
      <w:r w:rsidR="00333615">
        <w:rPr>
          <w:i/>
          <w:sz w:val="24"/>
          <w:szCs w:val="24"/>
        </w:rPr>
        <w:t>. Wilt u de drive uitbreiden tot een weekendje of weekje Salland</w:t>
      </w:r>
      <w:r w:rsidR="00B90809">
        <w:rPr>
          <w:i/>
          <w:sz w:val="24"/>
          <w:szCs w:val="24"/>
        </w:rPr>
        <w:t>/Twente</w:t>
      </w:r>
      <w:r w:rsidR="00333615">
        <w:rPr>
          <w:i/>
          <w:sz w:val="24"/>
          <w:szCs w:val="24"/>
        </w:rPr>
        <w:t>, laat u dan adviseren door ons</w:t>
      </w:r>
      <w:r w:rsidR="00AE6DE5">
        <w:rPr>
          <w:i/>
          <w:sz w:val="24"/>
          <w:szCs w:val="24"/>
        </w:rPr>
        <w:t xml:space="preserve">, </w:t>
      </w:r>
      <w:hyperlink r:id="rId12" w:history="1">
        <w:r w:rsidR="00B90809" w:rsidRPr="00FD504C">
          <w:rPr>
            <w:rStyle w:val="Hyperlink"/>
            <w:i/>
            <w:sz w:val="24"/>
            <w:szCs w:val="24"/>
          </w:rPr>
          <w:t>horecadrivenijverdal@gmail.com</w:t>
        </w:r>
      </w:hyperlink>
      <w:r w:rsidR="00AE6DE5">
        <w:rPr>
          <w:rStyle w:val="Hyperlink"/>
          <w:i/>
          <w:sz w:val="24"/>
          <w:szCs w:val="24"/>
        </w:rPr>
        <w:t>,</w:t>
      </w:r>
      <w:r w:rsidR="00B90809">
        <w:rPr>
          <w:i/>
          <w:sz w:val="24"/>
          <w:szCs w:val="24"/>
        </w:rPr>
        <w:t xml:space="preserve"> </w:t>
      </w:r>
      <w:r w:rsidR="00333615">
        <w:rPr>
          <w:i/>
          <w:sz w:val="24"/>
          <w:szCs w:val="24"/>
        </w:rPr>
        <w:t xml:space="preserve">of door de VVV Nijverdal. Er zijn </w:t>
      </w:r>
      <w:r w:rsidR="00B90809">
        <w:rPr>
          <w:i/>
          <w:sz w:val="24"/>
          <w:szCs w:val="24"/>
        </w:rPr>
        <w:t xml:space="preserve">in deze streek </w:t>
      </w:r>
      <w:r w:rsidR="00333615">
        <w:rPr>
          <w:i/>
          <w:sz w:val="24"/>
          <w:szCs w:val="24"/>
        </w:rPr>
        <w:t>vele goede hotels, bungalowparken, B &amp;B’s, campings en camperplaatsen</w:t>
      </w:r>
      <w:r w:rsidR="00C8028B">
        <w:rPr>
          <w:i/>
          <w:sz w:val="24"/>
          <w:szCs w:val="24"/>
        </w:rPr>
        <w:t xml:space="preserve"> te vinden</w:t>
      </w:r>
      <w:r w:rsidR="00333615">
        <w:rPr>
          <w:i/>
          <w:sz w:val="24"/>
          <w:szCs w:val="24"/>
        </w:rPr>
        <w:t>.</w:t>
      </w:r>
      <w:r w:rsidR="00B90809">
        <w:rPr>
          <w:i/>
          <w:sz w:val="24"/>
          <w:szCs w:val="24"/>
        </w:rPr>
        <w:t xml:space="preserve"> </w:t>
      </w:r>
      <w:r w:rsidR="00806332">
        <w:rPr>
          <w:i/>
          <w:sz w:val="24"/>
          <w:szCs w:val="24"/>
        </w:rPr>
        <w:t xml:space="preserve">Tijdens de drive zullen de deelnemers uit de regio u beslist </w:t>
      </w:r>
      <w:r w:rsidR="00AE6DE5">
        <w:rPr>
          <w:i/>
          <w:sz w:val="24"/>
          <w:szCs w:val="24"/>
        </w:rPr>
        <w:t xml:space="preserve">ook </w:t>
      </w:r>
      <w:r w:rsidR="00CB5E0C">
        <w:rPr>
          <w:i/>
          <w:sz w:val="24"/>
          <w:szCs w:val="24"/>
        </w:rPr>
        <w:t xml:space="preserve">graag </w:t>
      </w:r>
      <w:r w:rsidR="00806332">
        <w:rPr>
          <w:i/>
          <w:sz w:val="24"/>
          <w:szCs w:val="24"/>
        </w:rPr>
        <w:t>enkel</w:t>
      </w:r>
      <w:r w:rsidR="002D3F32">
        <w:rPr>
          <w:i/>
          <w:sz w:val="24"/>
          <w:szCs w:val="24"/>
        </w:rPr>
        <w:t>e</w:t>
      </w:r>
      <w:r w:rsidR="00806332">
        <w:rPr>
          <w:i/>
          <w:sz w:val="24"/>
          <w:szCs w:val="24"/>
        </w:rPr>
        <w:t xml:space="preserve"> uitgaantips adviseren.</w:t>
      </w:r>
    </w:p>
    <w:p w14:paraId="44CD777F" w14:textId="77777777" w:rsidR="00B90809" w:rsidRPr="00D4477B" w:rsidRDefault="00B90809" w:rsidP="009A1EB7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Welkom in Salland en Twente</w:t>
      </w:r>
    </w:p>
    <w:sectPr w:rsidR="00B90809" w:rsidRPr="00D4477B" w:rsidSect="00817128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77B"/>
    <w:rsid w:val="00012359"/>
    <w:rsid w:val="0015312D"/>
    <w:rsid w:val="001D476D"/>
    <w:rsid w:val="00235F86"/>
    <w:rsid w:val="002D3F32"/>
    <w:rsid w:val="003068DB"/>
    <w:rsid w:val="00333615"/>
    <w:rsid w:val="003810D6"/>
    <w:rsid w:val="003D4100"/>
    <w:rsid w:val="005B15A7"/>
    <w:rsid w:val="005D4F04"/>
    <w:rsid w:val="00722F95"/>
    <w:rsid w:val="00800C01"/>
    <w:rsid w:val="00806332"/>
    <w:rsid w:val="008136FD"/>
    <w:rsid w:val="00817128"/>
    <w:rsid w:val="009260C0"/>
    <w:rsid w:val="00986FAA"/>
    <w:rsid w:val="009A1EB7"/>
    <w:rsid w:val="009E68E5"/>
    <w:rsid w:val="00A37E77"/>
    <w:rsid w:val="00AE6DE5"/>
    <w:rsid w:val="00B90809"/>
    <w:rsid w:val="00C02E29"/>
    <w:rsid w:val="00C418FC"/>
    <w:rsid w:val="00C8028B"/>
    <w:rsid w:val="00CB5E0C"/>
    <w:rsid w:val="00D4477B"/>
    <w:rsid w:val="00E8773B"/>
    <w:rsid w:val="00F0438B"/>
    <w:rsid w:val="00F60911"/>
    <w:rsid w:val="00F6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66188"/>
  <w15:chartTrackingRefBased/>
  <w15:docId w15:val="{171BCEF9-2C90-48DA-B15E-5C47BE57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418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orecadrivenijverdal@gmail.com" TargetMode="External"/><Relationship Id="rId12" Type="http://schemas.openxmlformats.org/officeDocument/2006/relationships/hyperlink" Target="mailto:horecadrivenijverda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recadrivenijverdal@gmail.com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27026.bridge.nl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Muller</dc:creator>
  <cp:keywords/>
  <dc:description/>
  <cp:lastModifiedBy>Theo Muller</cp:lastModifiedBy>
  <cp:revision>4</cp:revision>
  <cp:lastPrinted>2023-12-14T15:36:00Z</cp:lastPrinted>
  <dcterms:created xsi:type="dcterms:W3CDTF">2026-02-04T18:49:00Z</dcterms:created>
  <dcterms:modified xsi:type="dcterms:W3CDTF">2026-02-04T19:02:00Z</dcterms:modified>
</cp:coreProperties>
</file>